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7907" w14:textId="4A72FCF4" w:rsidR="008342A0" w:rsidRDefault="008342A0" w:rsidP="008342A0">
      <w:pPr>
        <w:spacing w:before="120" w:after="120" w:line="25" w:lineRule="atLeast"/>
        <w:jc w:val="center"/>
        <w:rPr>
          <w:rFonts w:ascii="Arial" w:hAnsi="Arial" w:cs="Arial"/>
          <w:b/>
          <w:color w:val="000000" w:themeColor="text1"/>
        </w:rPr>
      </w:pPr>
      <w:bookmarkStart w:id="0" w:name="_Hlk187240154"/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4DB9741" wp14:editId="698E1FE8">
            <wp:simplePos x="0" y="0"/>
            <wp:positionH relativeFrom="column">
              <wp:posOffset>-635</wp:posOffset>
            </wp:positionH>
            <wp:positionV relativeFrom="paragraph">
              <wp:posOffset>121920</wp:posOffset>
            </wp:positionV>
            <wp:extent cx="160782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242" y="21318"/>
                <wp:lineTo x="21242" y="0"/>
                <wp:lineTo x="0" y="0"/>
              </wp:wrapPolygon>
            </wp:wrapTight>
            <wp:docPr id="193155351" name="Resim 1" descr="logo, daire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5351" name="Resim 1" descr="logo, daire, yazı tipi, simge, sembol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BF1" w:rsidRPr="00171DDD">
        <w:rPr>
          <w:rFonts w:ascii="Arial" w:hAnsi="Arial" w:cs="Arial"/>
          <w:b/>
          <w:color w:val="000000" w:themeColor="text1"/>
        </w:rPr>
        <w:t xml:space="preserve">HUKUKİ </w:t>
      </w:r>
      <w:r w:rsidR="003D2771">
        <w:rPr>
          <w:rFonts w:ascii="Arial" w:hAnsi="Arial" w:cs="Arial"/>
          <w:b/>
          <w:color w:val="000000" w:themeColor="text1"/>
        </w:rPr>
        <w:t xml:space="preserve">BİLGİLENDİRME </w:t>
      </w:r>
      <w:r w:rsidR="00236BF1" w:rsidRPr="00171DDD">
        <w:rPr>
          <w:rFonts w:ascii="Arial" w:hAnsi="Arial" w:cs="Arial"/>
          <w:b/>
          <w:color w:val="000000" w:themeColor="text1"/>
        </w:rPr>
        <w:t>DESTE</w:t>
      </w:r>
      <w:r w:rsidR="003D2771">
        <w:rPr>
          <w:rFonts w:ascii="Arial" w:hAnsi="Arial" w:cs="Arial"/>
          <w:b/>
          <w:color w:val="000000" w:themeColor="text1"/>
        </w:rPr>
        <w:t>Ğİ</w:t>
      </w:r>
    </w:p>
    <w:p w14:paraId="39164C0C" w14:textId="6428C6C2" w:rsidR="00236BF1" w:rsidRDefault="00236BF1" w:rsidP="00236BF1">
      <w:pPr>
        <w:spacing w:before="120" w:after="120" w:line="25" w:lineRule="atLeast"/>
        <w:jc w:val="center"/>
        <w:rPr>
          <w:rFonts w:ascii="Arial" w:hAnsi="Arial" w:cs="Arial"/>
          <w:b/>
          <w:color w:val="000000" w:themeColor="text1"/>
        </w:rPr>
      </w:pPr>
      <w:r w:rsidRPr="00171DDD">
        <w:rPr>
          <w:rFonts w:ascii="Arial" w:hAnsi="Arial" w:cs="Arial"/>
          <w:b/>
          <w:color w:val="000000" w:themeColor="text1"/>
        </w:rPr>
        <w:t xml:space="preserve">TALEP FORMU </w:t>
      </w:r>
    </w:p>
    <w:p w14:paraId="1439F563" w14:textId="4913574B" w:rsidR="008342A0" w:rsidRDefault="008342A0" w:rsidP="008342A0">
      <w:pPr>
        <w:spacing w:before="120" w:after="120" w:line="25" w:lineRule="atLeast"/>
        <w:jc w:val="both"/>
      </w:pPr>
      <w:r w:rsidRPr="00171DDD">
        <w:rPr>
          <w:rFonts w:ascii="Arial" w:hAnsi="Arial" w:cs="Arial"/>
          <w:color w:val="000000" w:themeColor="text1"/>
        </w:rPr>
        <w:t xml:space="preserve">Hukuki </w:t>
      </w:r>
      <w:r w:rsidR="00734D1C">
        <w:rPr>
          <w:rFonts w:ascii="Arial" w:hAnsi="Arial" w:cs="Arial"/>
          <w:color w:val="000000" w:themeColor="text1"/>
        </w:rPr>
        <w:t xml:space="preserve">Bilgilendirme Desteği </w:t>
      </w:r>
      <w:r w:rsidRPr="00171DDD">
        <w:rPr>
          <w:rFonts w:ascii="Arial" w:hAnsi="Arial" w:cs="Arial"/>
          <w:color w:val="000000" w:themeColor="text1"/>
        </w:rPr>
        <w:t xml:space="preserve">Talep </w:t>
      </w:r>
      <w:proofErr w:type="spellStart"/>
      <w:r w:rsidRPr="00171DDD">
        <w:rPr>
          <w:rFonts w:ascii="Arial" w:hAnsi="Arial" w:cs="Arial"/>
          <w:color w:val="000000" w:themeColor="text1"/>
        </w:rPr>
        <w:t>Formu’</w:t>
      </w:r>
      <w:r>
        <w:rPr>
          <w:rFonts w:ascii="Arial" w:hAnsi="Arial" w:cs="Arial"/>
          <w:color w:val="000000" w:themeColor="text1"/>
        </w:rPr>
        <w:t>nun</w:t>
      </w:r>
      <w:proofErr w:type="spellEnd"/>
      <w:r w:rsidR="00AF7401">
        <w:rPr>
          <w:rFonts w:ascii="Arial" w:hAnsi="Arial" w:cs="Arial"/>
          <w:color w:val="000000" w:themeColor="text1"/>
        </w:rPr>
        <w:t>,</w:t>
      </w:r>
      <w:r w:rsidRPr="00171DD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hizmetin verimi ve zaman kaybı yaşanmaması açısından </w:t>
      </w:r>
      <w:r w:rsidRPr="003D2771">
        <w:rPr>
          <w:rFonts w:ascii="Arial" w:hAnsi="Arial" w:cs="Arial"/>
          <w:b/>
          <w:bCs/>
          <w:color w:val="000000" w:themeColor="text1"/>
        </w:rPr>
        <w:t xml:space="preserve">eksiksiz bir şekilde doldurulması ve </w:t>
      </w:r>
      <w:r w:rsidR="00734D1C">
        <w:rPr>
          <w:rFonts w:ascii="Arial" w:hAnsi="Arial" w:cs="Arial"/>
          <w:b/>
          <w:bCs/>
          <w:color w:val="000000" w:themeColor="text1"/>
        </w:rPr>
        <w:t>talebe</w:t>
      </w:r>
      <w:r w:rsidRPr="003D2771">
        <w:rPr>
          <w:rFonts w:ascii="Arial" w:hAnsi="Arial" w:cs="Arial"/>
          <w:b/>
          <w:bCs/>
          <w:color w:val="000000" w:themeColor="text1"/>
        </w:rPr>
        <w:t xml:space="preserve"> dair tüm evrakların formlara eklenmesi son derece önemlidir.</w:t>
      </w:r>
      <w:r>
        <w:rPr>
          <w:rFonts w:ascii="Arial" w:hAnsi="Arial" w:cs="Arial"/>
          <w:color w:val="000000" w:themeColor="text1"/>
        </w:rPr>
        <w:t xml:space="preserve"> </w:t>
      </w:r>
      <w:r w:rsidR="00AF7401">
        <w:rPr>
          <w:rFonts w:ascii="Arial" w:hAnsi="Arial" w:cs="Arial"/>
          <w:color w:val="000000" w:themeColor="text1"/>
        </w:rPr>
        <w:t>Form doldurulup imzalandıktan sonra, taranarak</w:t>
      </w:r>
      <w:r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5E59EE" w:rsidRPr="00C90994">
          <w:rPr>
            <w:rStyle w:val="Kpr"/>
            <w:rFonts w:ascii="Arial" w:hAnsi="Arial" w:cs="Arial"/>
          </w:rPr>
          <w:t>hukuk@pmo.org.tr</w:t>
        </w:r>
      </w:hyperlink>
      <w:r w:rsidR="005E59EE">
        <w:rPr>
          <w:rFonts w:ascii="Arial" w:hAnsi="Arial" w:cs="Arial"/>
        </w:rPr>
        <w:t xml:space="preserve"> </w:t>
      </w:r>
      <w:r w:rsidRPr="00171DDD">
        <w:rPr>
          <w:rFonts w:ascii="Arial" w:hAnsi="Arial" w:cs="Arial"/>
          <w:color w:val="000000" w:themeColor="text1"/>
        </w:rPr>
        <w:t xml:space="preserve">adresine </w:t>
      </w:r>
      <w:r>
        <w:rPr>
          <w:rFonts w:ascii="Arial" w:hAnsi="Arial" w:cs="Arial"/>
          <w:color w:val="000000" w:themeColor="text1"/>
        </w:rPr>
        <w:t>e-</w:t>
      </w:r>
      <w:r w:rsidRPr="00171DDD">
        <w:rPr>
          <w:rFonts w:ascii="Arial" w:hAnsi="Arial" w:cs="Arial"/>
          <w:color w:val="000000" w:themeColor="text1"/>
        </w:rPr>
        <w:t xml:space="preserve">posta ile </w:t>
      </w:r>
      <w:r w:rsidR="00AF7401">
        <w:rPr>
          <w:rFonts w:ascii="Arial" w:hAnsi="Arial" w:cs="Arial"/>
          <w:color w:val="000000" w:themeColor="text1"/>
        </w:rPr>
        <w:t>gönderilmelidir.</w:t>
      </w:r>
      <w:r w:rsidR="00FC57BC">
        <w:rPr>
          <w:rFonts w:ascii="Arial" w:hAnsi="Arial" w:cs="Arial"/>
          <w:color w:val="000000" w:themeColor="text1"/>
        </w:rPr>
        <w:t xml:space="preserve"> </w:t>
      </w:r>
      <w:r w:rsidRPr="00171DDD">
        <w:rPr>
          <w:rFonts w:ascii="Arial" w:hAnsi="Arial" w:cs="Arial"/>
          <w:color w:val="000000" w:themeColor="text1"/>
        </w:rPr>
        <w:t xml:space="preserve"> </w:t>
      </w:r>
    </w:p>
    <w:p w14:paraId="0DD495CB" w14:textId="77777777" w:rsidR="008342A0" w:rsidRPr="00171DDD" w:rsidRDefault="008342A0" w:rsidP="005E59EE">
      <w:pPr>
        <w:spacing w:before="120" w:after="120" w:line="25" w:lineRule="atLeast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9361" w:type="dxa"/>
        <w:tblLayout w:type="fixed"/>
        <w:tblLook w:val="04A0" w:firstRow="1" w:lastRow="0" w:firstColumn="1" w:lastColumn="0" w:noHBand="0" w:noVBand="1"/>
      </w:tblPr>
      <w:tblGrid>
        <w:gridCol w:w="3397"/>
        <w:gridCol w:w="5964"/>
      </w:tblGrid>
      <w:tr w:rsidR="00236BF1" w:rsidRPr="00171DDD" w14:paraId="0515A2A8" w14:textId="77777777" w:rsidTr="00CF510F">
        <w:trPr>
          <w:trHeight w:val="618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ED9E" w14:textId="028E2722" w:rsidR="00236BF1" w:rsidRPr="006F7FE4" w:rsidRDefault="00236BF1" w:rsidP="00AF7401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  <w:r w:rsidRPr="006F7FE4">
              <w:rPr>
                <w:rFonts w:cstheme="minorHAnsi"/>
                <w:b/>
                <w:bCs/>
                <w:color w:val="000000" w:themeColor="text1"/>
              </w:rPr>
              <w:t xml:space="preserve">Ad </w:t>
            </w:r>
            <w:proofErr w:type="spellStart"/>
            <w:r w:rsidRPr="006F7FE4">
              <w:rPr>
                <w:rFonts w:cstheme="minorHAnsi"/>
                <w:b/>
                <w:bCs/>
                <w:color w:val="000000" w:themeColor="text1"/>
              </w:rPr>
              <w:t>Soyad</w:t>
            </w:r>
            <w:proofErr w:type="spellEnd"/>
          </w:p>
        </w:tc>
        <w:tc>
          <w:tcPr>
            <w:tcW w:w="5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73BB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color w:val="000000" w:themeColor="text1"/>
              </w:rPr>
            </w:pPr>
          </w:p>
        </w:tc>
      </w:tr>
      <w:tr w:rsidR="00236BF1" w:rsidRPr="00171DDD" w14:paraId="5C4CDB0D" w14:textId="77777777" w:rsidTr="00CF510F">
        <w:trPr>
          <w:trHeight w:val="559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DEC59" w14:textId="227FE67F" w:rsidR="00236BF1" w:rsidRPr="006F7FE4" w:rsidRDefault="00236BF1" w:rsidP="00AF7401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  <w:r w:rsidRPr="006F7FE4">
              <w:rPr>
                <w:rFonts w:cstheme="minorHAnsi"/>
                <w:b/>
                <w:bCs/>
                <w:color w:val="000000" w:themeColor="text1"/>
              </w:rPr>
              <w:t>Sicil Numarası</w:t>
            </w:r>
          </w:p>
        </w:tc>
        <w:tc>
          <w:tcPr>
            <w:tcW w:w="5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0F250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color w:val="000000" w:themeColor="text1"/>
              </w:rPr>
            </w:pPr>
          </w:p>
        </w:tc>
      </w:tr>
      <w:tr w:rsidR="00236BF1" w:rsidRPr="00171DDD" w14:paraId="1E405812" w14:textId="77777777" w:rsidTr="00CF510F">
        <w:trPr>
          <w:trHeight w:val="657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E916" w14:textId="2C9E5BEB" w:rsidR="00236BF1" w:rsidRPr="006F7FE4" w:rsidRDefault="005E59EE" w:rsidP="00AF7401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  <w:r w:rsidRPr="006F7FE4">
              <w:rPr>
                <w:rFonts w:cstheme="minorHAnsi"/>
                <w:b/>
                <w:bCs/>
                <w:color w:val="000000" w:themeColor="text1"/>
              </w:rPr>
              <w:t>Telefon</w:t>
            </w:r>
          </w:p>
        </w:tc>
        <w:tc>
          <w:tcPr>
            <w:tcW w:w="5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CFCEE0" w14:textId="4ED08EC2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color w:val="000000" w:themeColor="text1"/>
              </w:rPr>
            </w:pPr>
          </w:p>
        </w:tc>
      </w:tr>
      <w:tr w:rsidR="003D61FD" w:rsidRPr="00171DDD" w14:paraId="059FAE15" w14:textId="77777777" w:rsidTr="00CF510F">
        <w:trPr>
          <w:trHeight w:val="601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97D1E" w14:textId="1111D2FF" w:rsidR="003D61FD" w:rsidRPr="006F7FE4" w:rsidRDefault="003D61FD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E-posta</w:t>
            </w:r>
          </w:p>
        </w:tc>
        <w:tc>
          <w:tcPr>
            <w:tcW w:w="5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51A7D1" w14:textId="77777777" w:rsidR="003D61FD" w:rsidRDefault="003D61FD" w:rsidP="001F469E">
            <w:pPr>
              <w:spacing w:before="120" w:after="120" w:line="25" w:lineRule="atLeast"/>
              <w:rPr>
                <w:rFonts w:cstheme="minorHAnsi"/>
                <w:color w:val="000000" w:themeColor="text1"/>
              </w:rPr>
            </w:pPr>
          </w:p>
        </w:tc>
      </w:tr>
      <w:tr w:rsidR="00236BF1" w:rsidRPr="00171DDD" w14:paraId="7D074524" w14:textId="77777777" w:rsidTr="00CF510F">
        <w:trPr>
          <w:trHeight w:val="654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5A84B6" w14:textId="70E3D3D6" w:rsidR="00236BF1" w:rsidRPr="006F7FE4" w:rsidRDefault="005E59EE" w:rsidP="00AF7401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  <w:r w:rsidRPr="006F7FE4">
              <w:rPr>
                <w:rFonts w:cstheme="minorHAnsi"/>
                <w:b/>
                <w:bCs/>
                <w:color w:val="000000" w:themeColor="text1"/>
              </w:rPr>
              <w:t>Başvuru Tarihi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784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color w:val="000000" w:themeColor="text1"/>
              </w:rPr>
            </w:pPr>
          </w:p>
        </w:tc>
      </w:tr>
      <w:tr w:rsidR="00AF7401" w:rsidRPr="00171DDD" w14:paraId="1D0CA594" w14:textId="77777777" w:rsidTr="00CF510F">
        <w:trPr>
          <w:trHeight w:val="733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12D106" w14:textId="3D512739" w:rsidR="00AF7401" w:rsidRPr="006F7FE4" w:rsidRDefault="00AF7401" w:rsidP="005E59E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İmza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FDE" w14:textId="77777777" w:rsidR="00AF7401" w:rsidRPr="006F7FE4" w:rsidRDefault="00AF7401" w:rsidP="001F469E">
            <w:pPr>
              <w:spacing w:before="120" w:after="120" w:line="25" w:lineRule="atLeast"/>
              <w:rPr>
                <w:rFonts w:cstheme="minorHAnsi"/>
                <w:color w:val="000000" w:themeColor="text1"/>
              </w:rPr>
            </w:pPr>
          </w:p>
        </w:tc>
      </w:tr>
      <w:tr w:rsidR="00236BF1" w:rsidRPr="00171DDD" w14:paraId="222A187D" w14:textId="77777777" w:rsidTr="00CF510F">
        <w:trPr>
          <w:trHeight w:val="8086"/>
        </w:trPr>
        <w:tc>
          <w:tcPr>
            <w:tcW w:w="93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B98DB" w14:textId="69E3F9F1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  <w:r w:rsidRPr="006F7FE4">
              <w:rPr>
                <w:rFonts w:cstheme="minorHAnsi"/>
                <w:b/>
                <w:bCs/>
                <w:color w:val="000000" w:themeColor="text1"/>
              </w:rPr>
              <w:t>Danışılacak Hukuki Sorunun Özeti:</w:t>
            </w:r>
          </w:p>
          <w:p w14:paraId="5753E618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48AF0D12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7E954A05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4045A3E4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4AAD4841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74B9CB10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16B022C5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7E32A014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  <w:p w14:paraId="7734082A" w14:textId="77777777" w:rsidR="00236BF1" w:rsidRPr="006F7FE4" w:rsidRDefault="00236BF1" w:rsidP="001F469E">
            <w:pPr>
              <w:spacing w:before="120" w:after="120" w:line="25" w:lineRule="atLeast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bookmarkEnd w:id="0"/>
    </w:tbl>
    <w:p w14:paraId="44FAE5E6" w14:textId="05DEFD6D" w:rsidR="005E59EE" w:rsidRPr="00246021" w:rsidRDefault="005E59EE" w:rsidP="00734D1C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5E59EE" w:rsidRPr="00246021" w:rsidSect="003D277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F1"/>
    <w:rsid w:val="00026738"/>
    <w:rsid w:val="0007787C"/>
    <w:rsid w:val="00083FE4"/>
    <w:rsid w:val="000E7283"/>
    <w:rsid w:val="001F2C70"/>
    <w:rsid w:val="00236BF1"/>
    <w:rsid w:val="00243B76"/>
    <w:rsid w:val="00246021"/>
    <w:rsid w:val="0030580F"/>
    <w:rsid w:val="003221AA"/>
    <w:rsid w:val="003B4F9C"/>
    <w:rsid w:val="003D2771"/>
    <w:rsid w:val="003D61FD"/>
    <w:rsid w:val="004269B0"/>
    <w:rsid w:val="00492603"/>
    <w:rsid w:val="005E59EE"/>
    <w:rsid w:val="00642A48"/>
    <w:rsid w:val="006F7FE4"/>
    <w:rsid w:val="00734D1C"/>
    <w:rsid w:val="008342A0"/>
    <w:rsid w:val="00856F29"/>
    <w:rsid w:val="008A3407"/>
    <w:rsid w:val="008E4ED9"/>
    <w:rsid w:val="009B3CF1"/>
    <w:rsid w:val="00AD66D2"/>
    <w:rsid w:val="00AF7401"/>
    <w:rsid w:val="00C01F18"/>
    <w:rsid w:val="00C151A4"/>
    <w:rsid w:val="00C575E5"/>
    <w:rsid w:val="00CF510F"/>
    <w:rsid w:val="00F74F7B"/>
    <w:rsid w:val="00F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3F79"/>
  <w15:docId w15:val="{31ACA6FB-1F20-4D86-BC7B-E261E2E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6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C151A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59EE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C57BC"/>
    <w:pPr>
      <w:ind w:left="720"/>
      <w:contextualSpacing/>
    </w:pPr>
  </w:style>
  <w:style w:type="paragraph" w:styleId="Dzeltme">
    <w:name w:val="Revision"/>
    <w:hidden/>
    <w:uiPriority w:val="99"/>
    <w:semiHidden/>
    <w:rsid w:val="00305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kuk@pmo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444</Characters>
  <Application>Microsoft Office Word</Application>
  <DocSecurity>0</DocSecurity>
  <Lines>21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Petrol Mühendisleri Odası TMMOB</cp:lastModifiedBy>
  <cp:revision>2</cp:revision>
  <dcterms:created xsi:type="dcterms:W3CDTF">2025-01-08T13:09:00Z</dcterms:created>
  <dcterms:modified xsi:type="dcterms:W3CDTF">2025-01-08T13:09:00Z</dcterms:modified>
</cp:coreProperties>
</file>